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88" w:rsidRPr="00E50C1F" w:rsidRDefault="00154388" w:rsidP="00154388">
      <w:pPr>
        <w:spacing w:line="560" w:lineRule="exact"/>
        <w:rPr>
          <w:rFonts w:hAnsi="仿宋"/>
          <w:sz w:val="32"/>
          <w:szCs w:val="32"/>
        </w:rPr>
      </w:pPr>
      <w:r w:rsidRPr="00E50C1F">
        <w:rPr>
          <w:rFonts w:hAnsi="仿宋" w:hint="eastAsia"/>
          <w:sz w:val="32"/>
          <w:szCs w:val="32"/>
        </w:rPr>
        <w:t xml:space="preserve">附件1 </w:t>
      </w:r>
      <w:r>
        <w:rPr>
          <w:rFonts w:hAnsi="仿宋" w:hint="eastAsia"/>
          <w:sz w:val="32"/>
          <w:szCs w:val="32"/>
        </w:rPr>
        <w:t>：</w:t>
      </w:r>
    </w:p>
    <w:p w:rsidR="00154388" w:rsidRDefault="00154388" w:rsidP="00154388">
      <w:pPr>
        <w:spacing w:line="560" w:lineRule="exact"/>
        <w:jc w:val="center"/>
        <w:rPr>
          <w:rFonts w:hAnsi="仿宋"/>
          <w:b/>
          <w:sz w:val="36"/>
          <w:szCs w:val="36"/>
        </w:rPr>
      </w:pPr>
      <w:r w:rsidRPr="00E50C1F">
        <w:rPr>
          <w:rFonts w:hAnsi="仿宋" w:hint="eastAsia"/>
          <w:b/>
          <w:sz w:val="36"/>
          <w:szCs w:val="36"/>
        </w:rPr>
        <w:t>招聘岗位职责及任职条件</w:t>
      </w:r>
    </w:p>
    <w:p w:rsidR="00154388" w:rsidRPr="00E50C1F" w:rsidRDefault="00154388" w:rsidP="00154388">
      <w:pPr>
        <w:spacing w:line="560" w:lineRule="exact"/>
        <w:jc w:val="center"/>
        <w:rPr>
          <w:rFonts w:hAnsi="仿宋"/>
          <w:b/>
          <w:sz w:val="36"/>
          <w:szCs w:val="36"/>
        </w:rPr>
      </w:pPr>
    </w:p>
    <w:p w:rsidR="00154388" w:rsidRPr="00BD5DFB" w:rsidRDefault="00154388" w:rsidP="00154388">
      <w:pPr>
        <w:widowControl/>
        <w:spacing w:line="560" w:lineRule="exact"/>
        <w:ind w:firstLineChars="200" w:firstLine="643"/>
        <w:rPr>
          <w:rFonts w:ascii="黑体" w:eastAsia="黑体" w:hAnsi="黑体"/>
          <w:bCs/>
          <w:color w:val="000000"/>
          <w:kern w:val="0"/>
          <w:sz w:val="32"/>
          <w:szCs w:val="32"/>
        </w:rPr>
      </w:pPr>
      <w:r w:rsidRPr="00BD5DFB">
        <w:rPr>
          <w:rFonts w:ascii="黑体" w:eastAsia="黑体" w:hAnsi="黑体" w:hint="eastAsia"/>
          <w:b/>
          <w:bCs/>
          <w:color w:val="000000"/>
          <w:kern w:val="0"/>
          <w:sz w:val="32"/>
          <w:szCs w:val="32"/>
        </w:rPr>
        <w:t>一、综合部</w:t>
      </w:r>
    </w:p>
    <w:p w:rsidR="00154388" w:rsidRPr="00540177" w:rsidRDefault="00154388" w:rsidP="00154388">
      <w:pPr>
        <w:widowControl/>
        <w:spacing w:line="560" w:lineRule="exact"/>
        <w:ind w:firstLineChars="200" w:firstLine="643"/>
        <w:rPr>
          <w:rFonts w:hAnsi="仿宋"/>
          <w:b/>
          <w:color w:val="000000"/>
          <w:kern w:val="0"/>
          <w:sz w:val="32"/>
          <w:szCs w:val="32"/>
        </w:rPr>
      </w:pPr>
      <w:r>
        <w:rPr>
          <w:rFonts w:hAnsi="仿宋" w:hint="eastAsia"/>
          <w:b/>
          <w:color w:val="000000"/>
          <w:kern w:val="0"/>
          <w:sz w:val="32"/>
          <w:szCs w:val="32"/>
        </w:rPr>
        <w:t>人力资源管理</w:t>
      </w:r>
      <w:r w:rsidRPr="00540177">
        <w:rPr>
          <w:rFonts w:hAnsi="仿宋" w:hint="eastAsia"/>
          <w:b/>
          <w:color w:val="000000"/>
          <w:kern w:val="0"/>
          <w:sz w:val="32"/>
          <w:szCs w:val="32"/>
        </w:rPr>
        <w:t>岗业务经理1人</w:t>
      </w:r>
    </w:p>
    <w:p w:rsidR="00154388" w:rsidRDefault="00154388" w:rsidP="00154388">
      <w:pPr>
        <w:widowControl/>
        <w:spacing w:line="560" w:lineRule="exact"/>
        <w:ind w:firstLineChars="200" w:firstLine="640"/>
        <w:rPr>
          <w:rFonts w:hAnsi="华文中宋"/>
          <w:sz w:val="32"/>
          <w:szCs w:val="32"/>
        </w:rPr>
      </w:pPr>
      <w:r w:rsidRPr="00E50C1F">
        <w:rPr>
          <w:rFonts w:hAnsi="仿宋" w:hint="eastAsia"/>
          <w:color w:val="000000"/>
          <w:kern w:val="0"/>
          <w:sz w:val="32"/>
          <w:szCs w:val="32"/>
        </w:rPr>
        <w:t>岗位职责：</w:t>
      </w:r>
      <w:r>
        <w:rPr>
          <w:rFonts w:hAnsi="华文中宋" w:hint="eastAsia"/>
          <w:sz w:val="32"/>
          <w:szCs w:val="32"/>
        </w:rPr>
        <w:t>配合部门经理编制人力资源规划，员工队伍配备、薪酬体系建立和绩效管理;负责中方和外方</w:t>
      </w:r>
      <w:r w:rsidRPr="00F91199">
        <w:rPr>
          <w:rFonts w:hAnsi="华文中宋" w:hint="eastAsia"/>
          <w:sz w:val="32"/>
          <w:szCs w:val="32"/>
        </w:rPr>
        <w:t>劳动用工与劳动关系管理；</w:t>
      </w:r>
      <w:r>
        <w:rPr>
          <w:rFonts w:hAnsi="华文中宋" w:hint="eastAsia"/>
          <w:sz w:val="32"/>
          <w:szCs w:val="32"/>
        </w:rPr>
        <w:t>组织招聘和教育培训；承办公司交办的其他事项。</w:t>
      </w:r>
    </w:p>
    <w:p w:rsidR="00154388" w:rsidRDefault="00154388" w:rsidP="00154388">
      <w:pPr>
        <w:widowControl/>
        <w:spacing w:line="560" w:lineRule="exact"/>
        <w:ind w:firstLineChars="200" w:firstLine="640"/>
        <w:rPr>
          <w:rFonts w:hAnsi="仿宋"/>
          <w:color w:val="000000"/>
          <w:kern w:val="0"/>
          <w:sz w:val="32"/>
          <w:szCs w:val="32"/>
        </w:rPr>
      </w:pPr>
      <w:r w:rsidRPr="00E50C1F">
        <w:rPr>
          <w:rFonts w:hAnsi="仿宋" w:hint="eastAsia"/>
          <w:color w:val="000000"/>
          <w:kern w:val="0"/>
          <w:sz w:val="32"/>
          <w:szCs w:val="32"/>
        </w:rPr>
        <w:t>任职条件：</w:t>
      </w:r>
      <w:r>
        <w:rPr>
          <w:rFonts w:hAnsi="仿宋" w:hint="eastAsia"/>
          <w:color w:val="000000"/>
          <w:kern w:val="0"/>
          <w:sz w:val="32"/>
          <w:szCs w:val="32"/>
        </w:rPr>
        <w:t>40</w:t>
      </w:r>
      <w:r w:rsidRPr="00E50C1F">
        <w:rPr>
          <w:rFonts w:hAnsi="仿宋" w:hint="eastAsia"/>
          <w:color w:val="000000"/>
          <w:kern w:val="0"/>
          <w:sz w:val="32"/>
          <w:szCs w:val="32"/>
        </w:rPr>
        <w:t>周岁以下；</w:t>
      </w:r>
      <w:r w:rsidRPr="005A0BAB">
        <w:rPr>
          <w:rFonts w:hint="eastAsia"/>
          <w:sz w:val="32"/>
          <w:szCs w:val="32"/>
        </w:rPr>
        <w:t>人力资源管理及相关专业毕业</w:t>
      </w:r>
      <w:r>
        <w:rPr>
          <w:rFonts w:hint="eastAsia"/>
          <w:sz w:val="32"/>
          <w:szCs w:val="32"/>
        </w:rPr>
        <w:t>；</w:t>
      </w:r>
      <w:r>
        <w:rPr>
          <w:rFonts w:hAnsi="仿宋" w:hint="eastAsia"/>
          <w:color w:val="000000"/>
          <w:kern w:val="0"/>
          <w:sz w:val="32"/>
          <w:szCs w:val="32"/>
        </w:rPr>
        <w:t>具有5年及以上的人力资源管理工作经历；具有非洲国家工作经历者条件可适当放宽；具有几内亚工作经历者优先。</w:t>
      </w:r>
    </w:p>
    <w:p w:rsidR="00154388" w:rsidRPr="00BD5DFB" w:rsidRDefault="00154388" w:rsidP="00154388">
      <w:pPr>
        <w:widowControl/>
        <w:spacing w:line="560" w:lineRule="exact"/>
        <w:ind w:firstLineChars="200" w:firstLine="643"/>
        <w:rPr>
          <w:rFonts w:ascii="黑体" w:eastAsia="黑体" w:hAnsi="黑体"/>
          <w:b/>
          <w:color w:val="000000"/>
          <w:kern w:val="0"/>
          <w:sz w:val="32"/>
          <w:szCs w:val="32"/>
        </w:rPr>
      </w:pPr>
      <w:r w:rsidRPr="00BD5DFB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二、财务部</w:t>
      </w:r>
    </w:p>
    <w:p w:rsidR="00154388" w:rsidRPr="00654D76" w:rsidRDefault="00154388" w:rsidP="00154388">
      <w:pPr>
        <w:widowControl/>
        <w:spacing w:line="560" w:lineRule="exact"/>
        <w:ind w:firstLineChars="200" w:firstLine="643"/>
        <w:rPr>
          <w:rFonts w:hAnsi="仿宋"/>
          <w:b/>
          <w:color w:val="000000"/>
          <w:kern w:val="0"/>
          <w:sz w:val="32"/>
          <w:szCs w:val="32"/>
        </w:rPr>
      </w:pPr>
      <w:r>
        <w:rPr>
          <w:rFonts w:hAnsi="仿宋" w:hint="eastAsia"/>
          <w:b/>
          <w:color w:val="000000"/>
          <w:kern w:val="0"/>
          <w:sz w:val="32"/>
          <w:szCs w:val="32"/>
        </w:rPr>
        <w:t>财税</w:t>
      </w:r>
      <w:r w:rsidRPr="00654D76">
        <w:rPr>
          <w:rFonts w:hAnsi="仿宋" w:hint="eastAsia"/>
          <w:b/>
          <w:color w:val="000000"/>
          <w:kern w:val="0"/>
          <w:sz w:val="32"/>
          <w:szCs w:val="32"/>
        </w:rPr>
        <w:t>管理岗业务经理1人</w:t>
      </w:r>
    </w:p>
    <w:p w:rsidR="00154388" w:rsidRDefault="00154388" w:rsidP="00154388">
      <w:pPr>
        <w:widowControl/>
        <w:spacing w:line="560" w:lineRule="exact"/>
        <w:ind w:firstLineChars="200" w:firstLine="640"/>
        <w:rPr>
          <w:rFonts w:hAnsi="华文中宋"/>
          <w:sz w:val="32"/>
          <w:szCs w:val="32"/>
        </w:rPr>
      </w:pPr>
      <w:r w:rsidRPr="00E50C1F">
        <w:rPr>
          <w:rFonts w:hAnsi="仿宋" w:hint="eastAsia"/>
          <w:color w:val="000000"/>
          <w:kern w:val="0"/>
          <w:sz w:val="32"/>
          <w:szCs w:val="32"/>
        </w:rPr>
        <w:t>岗位职责：</w:t>
      </w:r>
      <w:r w:rsidRPr="005A31BF">
        <w:rPr>
          <w:sz w:val="32"/>
          <w:szCs w:val="32"/>
        </w:rPr>
        <w:t>配合部门经理负责公司的资金管理、税务筹划和资产管理等工作；承办公司交办的其他事项。</w:t>
      </w:r>
    </w:p>
    <w:p w:rsidR="00154388" w:rsidRDefault="00154388" w:rsidP="00154388">
      <w:pPr>
        <w:widowControl/>
        <w:spacing w:line="560" w:lineRule="exact"/>
        <w:ind w:firstLineChars="200" w:firstLine="640"/>
        <w:rPr>
          <w:rFonts w:hAnsi="仿宋"/>
          <w:color w:val="000000"/>
          <w:kern w:val="0"/>
          <w:sz w:val="32"/>
          <w:szCs w:val="32"/>
        </w:rPr>
      </w:pPr>
      <w:r>
        <w:rPr>
          <w:rFonts w:hAnsi="华文中宋" w:hint="eastAsia"/>
          <w:sz w:val="32"/>
          <w:szCs w:val="32"/>
        </w:rPr>
        <w:t>任职条件：</w:t>
      </w:r>
      <w:r w:rsidRPr="00E50C1F">
        <w:rPr>
          <w:rFonts w:hAnsi="仿宋" w:hint="eastAsia"/>
          <w:sz w:val="32"/>
          <w:szCs w:val="32"/>
        </w:rPr>
        <w:t>4</w:t>
      </w:r>
      <w:r>
        <w:rPr>
          <w:rFonts w:hAnsi="仿宋" w:hint="eastAsia"/>
          <w:sz w:val="32"/>
          <w:szCs w:val="32"/>
        </w:rPr>
        <w:t>0</w:t>
      </w:r>
      <w:r w:rsidRPr="00E50C1F">
        <w:rPr>
          <w:rFonts w:hAnsi="仿宋" w:hint="eastAsia"/>
          <w:sz w:val="32"/>
          <w:szCs w:val="32"/>
        </w:rPr>
        <w:t>周岁以下；</w:t>
      </w:r>
      <w:r w:rsidRPr="00640536">
        <w:rPr>
          <w:rFonts w:hint="eastAsia"/>
          <w:sz w:val="32"/>
          <w:szCs w:val="32"/>
        </w:rPr>
        <w:t>财会、经济、金融类</w:t>
      </w:r>
      <w:r>
        <w:rPr>
          <w:rFonts w:hint="eastAsia"/>
          <w:sz w:val="32"/>
          <w:szCs w:val="32"/>
        </w:rPr>
        <w:t>专业毕</w:t>
      </w:r>
      <w:r w:rsidRPr="00BB5739">
        <w:rPr>
          <w:rFonts w:hAnsi="仿宋" w:hint="eastAsia"/>
          <w:color w:val="000000"/>
          <w:kern w:val="0"/>
          <w:sz w:val="32"/>
          <w:szCs w:val="32"/>
        </w:rPr>
        <w:t>业；会计师或以上职称；</w:t>
      </w:r>
      <w:r>
        <w:rPr>
          <w:rFonts w:hAnsi="仿宋" w:hint="eastAsia"/>
          <w:color w:val="000000"/>
          <w:kern w:val="0"/>
          <w:sz w:val="32"/>
          <w:szCs w:val="32"/>
        </w:rPr>
        <w:t>5</w:t>
      </w:r>
      <w:r w:rsidRPr="00BB5739">
        <w:rPr>
          <w:rFonts w:hAnsi="仿宋" w:hint="eastAsia"/>
          <w:color w:val="000000"/>
          <w:kern w:val="0"/>
          <w:sz w:val="32"/>
          <w:szCs w:val="32"/>
        </w:rPr>
        <w:t>年以上</w:t>
      </w:r>
      <w:r>
        <w:rPr>
          <w:rFonts w:hAnsi="仿宋" w:hint="eastAsia"/>
          <w:color w:val="000000"/>
          <w:kern w:val="0"/>
          <w:sz w:val="32"/>
          <w:szCs w:val="32"/>
        </w:rPr>
        <w:t>相关工作经验，具有非洲国家工作经历者条件可适当放宽；具有几内亚工作经历或熟悉非盟</w:t>
      </w:r>
      <w:r w:rsidRPr="00EE71AA">
        <w:rPr>
          <w:rFonts w:hAnsi="仿宋" w:hint="eastAsia"/>
          <w:color w:val="000000"/>
          <w:kern w:val="0"/>
          <w:sz w:val="32"/>
          <w:szCs w:val="32"/>
        </w:rPr>
        <w:t>国家</w:t>
      </w:r>
      <w:r>
        <w:rPr>
          <w:rFonts w:hAnsi="仿宋" w:hint="eastAsia"/>
          <w:color w:val="000000"/>
          <w:kern w:val="0"/>
          <w:sz w:val="32"/>
          <w:szCs w:val="32"/>
        </w:rPr>
        <w:t>财经、税收、财务的相关规定及政策者优先。</w:t>
      </w:r>
    </w:p>
    <w:p w:rsidR="00154388" w:rsidRPr="00BD5DFB" w:rsidRDefault="00154388" w:rsidP="00154388">
      <w:pPr>
        <w:widowControl/>
        <w:spacing w:line="560" w:lineRule="exact"/>
        <w:ind w:firstLineChars="200" w:firstLine="643"/>
        <w:rPr>
          <w:rFonts w:ascii="黑体" w:eastAsia="黑体" w:hAnsi="黑体"/>
          <w:b/>
          <w:color w:val="000000"/>
          <w:kern w:val="0"/>
          <w:sz w:val="32"/>
          <w:szCs w:val="32"/>
        </w:rPr>
      </w:pPr>
      <w:r w:rsidRPr="00BD5DFB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三、工程管理部</w:t>
      </w:r>
    </w:p>
    <w:p w:rsidR="00154388" w:rsidRPr="00777788" w:rsidRDefault="00154388" w:rsidP="00154388">
      <w:pPr>
        <w:widowControl/>
        <w:spacing w:line="560" w:lineRule="exact"/>
        <w:ind w:firstLineChars="200" w:firstLine="643"/>
        <w:rPr>
          <w:rFonts w:hAnsi="仿宋"/>
          <w:b/>
          <w:color w:val="000000"/>
          <w:kern w:val="0"/>
          <w:sz w:val="32"/>
          <w:szCs w:val="32"/>
        </w:rPr>
      </w:pPr>
      <w:r w:rsidRPr="00777788">
        <w:rPr>
          <w:rFonts w:hAnsi="仿宋" w:hint="eastAsia"/>
          <w:b/>
          <w:color w:val="000000"/>
          <w:kern w:val="0"/>
          <w:sz w:val="32"/>
          <w:szCs w:val="32"/>
        </w:rPr>
        <w:t>工程管理岗业务经理</w:t>
      </w:r>
      <w:r>
        <w:rPr>
          <w:rFonts w:hAnsi="仿宋" w:hint="eastAsia"/>
          <w:b/>
          <w:color w:val="000000"/>
          <w:kern w:val="0"/>
          <w:sz w:val="32"/>
          <w:szCs w:val="32"/>
        </w:rPr>
        <w:t>2</w:t>
      </w:r>
      <w:r w:rsidRPr="00777788">
        <w:rPr>
          <w:rFonts w:hAnsi="仿宋" w:hint="eastAsia"/>
          <w:b/>
          <w:color w:val="000000"/>
          <w:kern w:val="0"/>
          <w:sz w:val="32"/>
          <w:szCs w:val="32"/>
        </w:rPr>
        <w:t>人</w:t>
      </w:r>
    </w:p>
    <w:p w:rsidR="00154388" w:rsidRDefault="00154388" w:rsidP="00154388">
      <w:pPr>
        <w:widowControl/>
        <w:spacing w:line="560" w:lineRule="exact"/>
        <w:ind w:firstLineChars="200" w:firstLine="640"/>
        <w:rPr>
          <w:rFonts w:hAnsi="华文中宋"/>
          <w:sz w:val="32"/>
          <w:szCs w:val="32"/>
        </w:rPr>
      </w:pPr>
      <w:r w:rsidRPr="00E50C1F">
        <w:rPr>
          <w:rFonts w:hAnsi="仿宋" w:hint="eastAsia"/>
          <w:color w:val="000000"/>
          <w:kern w:val="0"/>
          <w:sz w:val="32"/>
          <w:szCs w:val="32"/>
        </w:rPr>
        <w:t>岗位职责：</w:t>
      </w:r>
      <w:r>
        <w:rPr>
          <w:rFonts w:hAnsi="仿宋" w:hint="eastAsia"/>
          <w:color w:val="000000"/>
          <w:kern w:val="0"/>
          <w:sz w:val="32"/>
          <w:szCs w:val="32"/>
        </w:rPr>
        <w:t>配合部门经理</w:t>
      </w:r>
      <w:r w:rsidRPr="00380631">
        <w:rPr>
          <w:rFonts w:ascii="Times New Roman"/>
          <w:sz w:val="32"/>
          <w:szCs w:val="32"/>
        </w:rPr>
        <w:t>负责项目的建设管理和生产准备工作；</w:t>
      </w:r>
      <w:r w:rsidRPr="00D40418">
        <w:rPr>
          <w:rFonts w:hAnsi="华文中宋" w:hint="eastAsia"/>
          <w:sz w:val="32"/>
          <w:szCs w:val="32"/>
        </w:rPr>
        <w:t>负</w:t>
      </w:r>
      <w:r>
        <w:rPr>
          <w:rFonts w:hAnsi="华文中宋" w:hint="eastAsia"/>
          <w:sz w:val="32"/>
          <w:szCs w:val="32"/>
        </w:rPr>
        <w:t>责</w:t>
      </w:r>
      <w:r>
        <w:rPr>
          <w:rFonts w:hAnsi="仿宋" w:hint="eastAsia"/>
          <w:color w:val="000000"/>
          <w:kern w:val="0"/>
          <w:sz w:val="32"/>
          <w:szCs w:val="32"/>
        </w:rPr>
        <w:t>设备的管理与维护；</w:t>
      </w:r>
      <w:r w:rsidRPr="00380631">
        <w:rPr>
          <w:rFonts w:ascii="Times New Roman"/>
          <w:sz w:val="32"/>
          <w:szCs w:val="32"/>
        </w:rPr>
        <w:t>负责矿山、港口建设的管</w:t>
      </w:r>
      <w:r w:rsidRPr="00380631">
        <w:rPr>
          <w:rFonts w:ascii="Times New Roman"/>
          <w:sz w:val="32"/>
          <w:szCs w:val="32"/>
        </w:rPr>
        <w:lastRenderedPageBreak/>
        <w:t>理与协调工作；负责能源设备管理、计控信息管理</w:t>
      </w:r>
      <w:r>
        <w:rPr>
          <w:rFonts w:ascii="Times New Roman" w:hint="eastAsia"/>
          <w:sz w:val="32"/>
          <w:szCs w:val="32"/>
        </w:rPr>
        <w:t>；</w:t>
      </w:r>
      <w:r>
        <w:rPr>
          <w:rFonts w:hAnsi="华文中宋" w:hint="eastAsia"/>
          <w:sz w:val="32"/>
          <w:szCs w:val="32"/>
        </w:rPr>
        <w:t>承办公司交办的其他事项</w:t>
      </w:r>
      <w:r w:rsidRPr="00F91199">
        <w:rPr>
          <w:rFonts w:hAnsi="华文中宋" w:hint="eastAsia"/>
          <w:sz w:val="32"/>
          <w:szCs w:val="32"/>
        </w:rPr>
        <w:t>。</w:t>
      </w:r>
    </w:p>
    <w:p w:rsidR="00154388" w:rsidRDefault="00154388" w:rsidP="00154388">
      <w:pPr>
        <w:widowControl/>
        <w:spacing w:line="560" w:lineRule="exact"/>
        <w:ind w:firstLineChars="200" w:firstLine="640"/>
        <w:rPr>
          <w:rFonts w:hAnsi="仿宋"/>
          <w:b/>
          <w:color w:val="000000"/>
          <w:kern w:val="0"/>
          <w:sz w:val="32"/>
          <w:szCs w:val="32"/>
        </w:rPr>
      </w:pPr>
      <w:r w:rsidRPr="00D40418">
        <w:rPr>
          <w:rFonts w:hAnsi="华文中宋" w:hint="eastAsia"/>
          <w:sz w:val="32"/>
          <w:szCs w:val="32"/>
        </w:rPr>
        <w:t>任职条件：40周岁以下；</w:t>
      </w:r>
      <w:r>
        <w:rPr>
          <w:rFonts w:hAnsi="华文中宋" w:hint="eastAsia"/>
          <w:sz w:val="32"/>
          <w:szCs w:val="32"/>
        </w:rPr>
        <w:t>采矿、</w:t>
      </w:r>
      <w:r w:rsidRPr="00E50C1F">
        <w:rPr>
          <w:rFonts w:hAnsi="仿宋" w:hint="eastAsia"/>
          <w:sz w:val="32"/>
          <w:szCs w:val="32"/>
        </w:rPr>
        <w:t>地质、</w:t>
      </w:r>
      <w:r>
        <w:rPr>
          <w:rFonts w:hAnsi="仿宋" w:hint="eastAsia"/>
          <w:sz w:val="32"/>
          <w:szCs w:val="32"/>
        </w:rPr>
        <w:t>计算机信息化、</w:t>
      </w:r>
      <w:r>
        <w:rPr>
          <w:rFonts w:hAnsi="华文中宋" w:hint="eastAsia"/>
          <w:sz w:val="32"/>
          <w:szCs w:val="32"/>
        </w:rPr>
        <w:t>工程管理、电气自动化和矿山建筑机械设备等相关专业毕业；</w:t>
      </w:r>
      <w:r w:rsidRPr="00D40418">
        <w:rPr>
          <w:rFonts w:hAnsi="华文中宋" w:hint="eastAsia"/>
          <w:sz w:val="32"/>
          <w:szCs w:val="32"/>
        </w:rPr>
        <w:t>具有</w:t>
      </w:r>
      <w:r>
        <w:rPr>
          <w:rFonts w:hAnsi="华文中宋" w:hint="eastAsia"/>
          <w:sz w:val="32"/>
          <w:szCs w:val="32"/>
        </w:rPr>
        <w:t>5</w:t>
      </w:r>
      <w:r w:rsidRPr="00D40418">
        <w:rPr>
          <w:rFonts w:hAnsi="华文中宋" w:hint="eastAsia"/>
          <w:sz w:val="32"/>
          <w:szCs w:val="32"/>
        </w:rPr>
        <w:t>年以上新建、扩建、技改投资项目的实际工作经验，熟悉建设项目的各个环节业务</w:t>
      </w:r>
      <w:r>
        <w:rPr>
          <w:rFonts w:hAnsi="仿宋" w:hint="eastAsia"/>
          <w:color w:val="000000"/>
          <w:kern w:val="0"/>
          <w:sz w:val="32"/>
          <w:szCs w:val="32"/>
        </w:rPr>
        <w:t>；具有非洲国家工作经历者条件可适当放宽；具有几内亚工作经历者优先。</w:t>
      </w:r>
    </w:p>
    <w:p w:rsidR="00154388" w:rsidRPr="00BD5DFB" w:rsidRDefault="00154388" w:rsidP="00154388">
      <w:pPr>
        <w:widowControl/>
        <w:spacing w:line="560" w:lineRule="exact"/>
        <w:ind w:firstLineChars="200" w:firstLine="643"/>
        <w:rPr>
          <w:rFonts w:ascii="黑体" w:eastAsia="黑体" w:hAnsi="黑体"/>
          <w:b/>
          <w:color w:val="000000"/>
          <w:kern w:val="0"/>
          <w:sz w:val="32"/>
          <w:szCs w:val="32"/>
        </w:rPr>
      </w:pPr>
      <w:r w:rsidRPr="00BD5DFB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四、安全环保与</w:t>
      </w:r>
      <w:r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社区</w:t>
      </w:r>
      <w:r w:rsidRPr="00BD5DFB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关系部</w:t>
      </w:r>
    </w:p>
    <w:p w:rsidR="00154388" w:rsidRDefault="00154388" w:rsidP="00154388">
      <w:pPr>
        <w:widowControl/>
        <w:spacing w:line="560" w:lineRule="exact"/>
        <w:ind w:firstLineChars="200" w:firstLine="643"/>
        <w:rPr>
          <w:rFonts w:hAnsi="仿宋"/>
          <w:b/>
          <w:color w:val="000000"/>
          <w:kern w:val="0"/>
          <w:sz w:val="32"/>
          <w:szCs w:val="32"/>
        </w:rPr>
      </w:pPr>
      <w:r w:rsidRPr="006D0623">
        <w:rPr>
          <w:rFonts w:hAnsi="仿宋" w:hint="eastAsia"/>
          <w:b/>
          <w:color w:val="000000"/>
          <w:kern w:val="0"/>
          <w:sz w:val="32"/>
          <w:szCs w:val="32"/>
        </w:rPr>
        <w:t>安全管理岗业务经理1人</w:t>
      </w:r>
    </w:p>
    <w:p w:rsidR="00154388" w:rsidRDefault="00154388" w:rsidP="00154388">
      <w:pPr>
        <w:widowControl/>
        <w:spacing w:line="560" w:lineRule="exact"/>
        <w:ind w:firstLineChars="200" w:firstLine="640"/>
        <w:rPr>
          <w:rFonts w:hAnsi="华文中宋"/>
          <w:sz w:val="32"/>
          <w:szCs w:val="32"/>
        </w:rPr>
      </w:pPr>
      <w:r w:rsidRPr="00E50C1F">
        <w:rPr>
          <w:rFonts w:hAnsi="仿宋" w:hint="eastAsia"/>
          <w:color w:val="000000"/>
          <w:kern w:val="0"/>
          <w:sz w:val="32"/>
          <w:szCs w:val="32"/>
        </w:rPr>
        <w:t>岗位职责：</w:t>
      </w:r>
      <w:r>
        <w:rPr>
          <w:rFonts w:hAnsi="仿宋" w:hint="eastAsia"/>
          <w:color w:val="000000"/>
          <w:kern w:val="0"/>
          <w:sz w:val="32"/>
          <w:szCs w:val="32"/>
        </w:rPr>
        <w:t>配合部门经理建立</w:t>
      </w:r>
      <w:r>
        <w:rPr>
          <w:rFonts w:hAnsi="华文中宋" w:hint="eastAsia"/>
          <w:sz w:val="32"/>
          <w:szCs w:val="32"/>
        </w:rPr>
        <w:t>和完善符合几内亚法律法规和风俗习惯的健康安全环保社区体系（HSEC）；</w:t>
      </w:r>
      <w:r>
        <w:rPr>
          <w:rFonts w:hAnsi="仿宋" w:hint="eastAsia"/>
          <w:color w:val="000000"/>
          <w:kern w:val="0"/>
          <w:sz w:val="32"/>
          <w:szCs w:val="32"/>
        </w:rPr>
        <w:t>参与工程建设的安全管理工作；参与处理应急突发事件；</w:t>
      </w:r>
      <w:r>
        <w:rPr>
          <w:rFonts w:hAnsi="华文中宋" w:hint="eastAsia"/>
          <w:sz w:val="32"/>
          <w:szCs w:val="32"/>
        </w:rPr>
        <w:t>承办公司交办的其他事项</w:t>
      </w:r>
      <w:r w:rsidRPr="00F91199">
        <w:rPr>
          <w:rFonts w:hAnsi="华文中宋" w:hint="eastAsia"/>
          <w:sz w:val="32"/>
          <w:szCs w:val="32"/>
        </w:rPr>
        <w:t>。</w:t>
      </w:r>
    </w:p>
    <w:p w:rsidR="00F15A77" w:rsidRDefault="00154388" w:rsidP="00DA15CF">
      <w:pPr>
        <w:ind w:firstLineChars="200" w:firstLine="640"/>
      </w:pPr>
      <w:r>
        <w:rPr>
          <w:rFonts w:hAnsi="华文中宋" w:hint="eastAsia"/>
          <w:sz w:val="32"/>
          <w:szCs w:val="32"/>
        </w:rPr>
        <w:t>任职条件：40周岁以下；</w:t>
      </w:r>
      <w:r w:rsidRPr="003E4B1F">
        <w:rPr>
          <w:rFonts w:hAnsi="华文中宋" w:hint="eastAsia"/>
          <w:sz w:val="32"/>
          <w:szCs w:val="32"/>
        </w:rPr>
        <w:t>安全或工程技术类专业毕业；</w:t>
      </w:r>
      <w:r>
        <w:rPr>
          <w:rFonts w:hAnsi="华文中宋" w:hint="eastAsia"/>
          <w:sz w:val="32"/>
          <w:szCs w:val="32"/>
        </w:rPr>
        <w:t>工程师及以上职称；</w:t>
      </w:r>
      <w:r w:rsidRPr="003E4B1F">
        <w:rPr>
          <w:rFonts w:hAnsi="华文中宋" w:hint="eastAsia"/>
          <w:sz w:val="32"/>
          <w:szCs w:val="32"/>
        </w:rPr>
        <w:t>从事安全管理及相关专业工作</w:t>
      </w:r>
      <w:r>
        <w:rPr>
          <w:rFonts w:hAnsi="华文中宋" w:hint="eastAsia"/>
          <w:sz w:val="32"/>
          <w:szCs w:val="32"/>
        </w:rPr>
        <w:t>5</w:t>
      </w:r>
      <w:r w:rsidRPr="003E4B1F">
        <w:rPr>
          <w:rFonts w:hAnsi="华文中宋" w:hint="eastAsia"/>
          <w:sz w:val="32"/>
          <w:szCs w:val="32"/>
        </w:rPr>
        <w:t>年以上；熟悉企业HSEC</w:t>
      </w:r>
      <w:r>
        <w:rPr>
          <w:rFonts w:hAnsi="华文中宋" w:hint="eastAsia"/>
          <w:sz w:val="32"/>
          <w:szCs w:val="32"/>
        </w:rPr>
        <w:t>体系建设；</w:t>
      </w:r>
      <w:r w:rsidRPr="003E4B1F">
        <w:rPr>
          <w:rFonts w:hAnsi="华文中宋" w:hint="eastAsia"/>
          <w:sz w:val="32"/>
          <w:szCs w:val="32"/>
        </w:rPr>
        <w:t>具有注册安全工程师资格证书；</w:t>
      </w:r>
      <w:r>
        <w:rPr>
          <w:rFonts w:hAnsi="仿宋" w:hint="eastAsia"/>
          <w:color w:val="000000"/>
          <w:kern w:val="0"/>
          <w:sz w:val="32"/>
          <w:szCs w:val="32"/>
        </w:rPr>
        <w:t>具有非洲国家工作经历者条件可适当放宽；具有几内亚工作经历者优先。</w:t>
      </w:r>
    </w:p>
    <w:sectPr w:rsidR="00F15A77" w:rsidSect="00EF4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7E1" w:rsidRDefault="00BC27E1" w:rsidP="00154388">
      <w:r>
        <w:separator/>
      </w:r>
    </w:p>
  </w:endnote>
  <w:endnote w:type="continuationSeparator" w:id="1">
    <w:p w:rsidR="00BC27E1" w:rsidRDefault="00BC27E1" w:rsidP="00154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7E1" w:rsidRDefault="00BC27E1" w:rsidP="00154388">
      <w:r>
        <w:separator/>
      </w:r>
    </w:p>
  </w:footnote>
  <w:footnote w:type="continuationSeparator" w:id="1">
    <w:p w:rsidR="00BC27E1" w:rsidRDefault="00BC27E1" w:rsidP="001543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388"/>
    <w:rsid w:val="00154388"/>
    <w:rsid w:val="00377388"/>
    <w:rsid w:val="00BC27E1"/>
    <w:rsid w:val="00DA15CF"/>
    <w:rsid w:val="00EF4046"/>
    <w:rsid w:val="00F1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88"/>
    <w:pPr>
      <w:widowControl w:val="0"/>
      <w:jc w:val="both"/>
    </w:pPr>
    <w:rPr>
      <w:rFonts w:ascii="仿宋_GB2312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3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3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3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yotop</dc:creator>
  <cp:keywords/>
  <dc:description/>
  <cp:lastModifiedBy>yotop</cp:lastModifiedBy>
  <cp:revision>4</cp:revision>
  <dcterms:created xsi:type="dcterms:W3CDTF">2017-10-18T03:29:00Z</dcterms:created>
  <dcterms:modified xsi:type="dcterms:W3CDTF">2017-10-29T08:31:00Z</dcterms:modified>
</cp:coreProperties>
</file>